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21B2" w14:textId="77777777" w:rsidR="00416AEB" w:rsidRDefault="00416AEB" w:rsidP="00416AEB">
      <w:pPr>
        <w:jc w:val="center"/>
        <w:rPr>
          <w:sz w:val="48"/>
          <w:szCs w:val="48"/>
        </w:rPr>
      </w:pPr>
      <w:r>
        <w:rPr>
          <w:sz w:val="48"/>
          <w:szCs w:val="48"/>
        </w:rPr>
        <w:t>IS/MM 245 Final Project Specification</w:t>
      </w:r>
    </w:p>
    <w:p w14:paraId="723F90B0" w14:textId="48A197D1" w:rsidR="00416AEB" w:rsidRDefault="00B83B2A" w:rsidP="00B83B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this project you are going to continue what you have begun on the Midterm project</w:t>
      </w:r>
      <w:r w:rsidR="00FF0D03">
        <w:rPr>
          <w:sz w:val="28"/>
          <w:szCs w:val="28"/>
        </w:rPr>
        <w:t xml:space="preserve"> which is about </w:t>
      </w:r>
      <w:r w:rsidR="00D91402">
        <w:rPr>
          <w:sz w:val="28"/>
          <w:szCs w:val="28"/>
        </w:rPr>
        <w:t>F4 Activity poster</w:t>
      </w:r>
      <w:r>
        <w:rPr>
          <w:sz w:val="28"/>
          <w:szCs w:val="28"/>
        </w:rPr>
        <w:t xml:space="preserve">. However, </w:t>
      </w:r>
      <w:r w:rsidR="00FF0D03">
        <w:rPr>
          <w:sz w:val="28"/>
          <w:szCs w:val="28"/>
        </w:rPr>
        <w:t xml:space="preserve">this time </w:t>
      </w:r>
      <w:r>
        <w:rPr>
          <w:sz w:val="28"/>
          <w:szCs w:val="28"/>
        </w:rPr>
        <w:t xml:space="preserve">you are going to apply what you have learn </w:t>
      </w:r>
      <w:r w:rsidR="00FF0D03">
        <w:rPr>
          <w:sz w:val="28"/>
          <w:szCs w:val="28"/>
        </w:rPr>
        <w:t xml:space="preserve">since </w:t>
      </w:r>
      <w:r>
        <w:rPr>
          <w:sz w:val="28"/>
          <w:szCs w:val="28"/>
        </w:rPr>
        <w:t>then, namely, tech</w:t>
      </w:r>
      <w:r w:rsidR="00F722D7">
        <w:rPr>
          <w:sz w:val="28"/>
          <w:szCs w:val="28"/>
        </w:rPr>
        <w:t>niques learned on lessons 5 to 8 and Lesson 14</w:t>
      </w:r>
      <w:r>
        <w:rPr>
          <w:sz w:val="28"/>
          <w:szCs w:val="28"/>
        </w:rPr>
        <w:t xml:space="preserve">. </w:t>
      </w:r>
    </w:p>
    <w:p w14:paraId="0B9EA6DA" w14:textId="77777777" w:rsidR="00416AEB" w:rsidRDefault="00B83B2A" w:rsidP="00416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So, the following should be in your final project:</w:t>
      </w:r>
    </w:p>
    <w:p w14:paraId="6073B6DC" w14:textId="77777777" w:rsidR="00366D96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938">
        <w:rPr>
          <w:sz w:val="28"/>
          <w:szCs w:val="28"/>
        </w:rPr>
        <w:t>Use Layering (Chapter 4)</w:t>
      </w:r>
      <w:r w:rsidR="00366D96">
        <w:rPr>
          <w:sz w:val="28"/>
          <w:szCs w:val="28"/>
        </w:rPr>
        <w:t xml:space="preserve"> and Layer Comps and Groupings (Chapter 9) to create two versions of colors. Let’s say for example one is dark gray version and the other one is light blue version.</w:t>
      </w:r>
    </w:p>
    <w:p w14:paraId="523B0291" w14:textId="77777777" w:rsidR="00366D96" w:rsidRPr="00366D96" w:rsidRDefault="00366D96" w:rsidP="00366D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have therefore two (2) Layer Comps and accordingly two Groups that would store your two (2) different colors/versions of your designs. So, that when I check your work for example I could switch to two (2) different Comps and see your two different versions/colors.</w:t>
      </w:r>
    </w:p>
    <w:p w14:paraId="3CDE5D0D" w14:textId="77777777" w:rsidR="00416AEB" w:rsidRDefault="00366D96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also the following features in Photoshop, namely,</w:t>
      </w:r>
      <w:r w:rsidR="00416AEB" w:rsidRPr="00E64938">
        <w:rPr>
          <w:sz w:val="28"/>
          <w:szCs w:val="28"/>
        </w:rPr>
        <w:t xml:space="preserve"> Masking techniques (Chapter 6), Typographic Designs (Chapter 7), Paths and Vectors (Chapter 8)</w:t>
      </w:r>
      <w:r w:rsidR="00416AEB">
        <w:rPr>
          <w:sz w:val="28"/>
          <w:szCs w:val="28"/>
        </w:rPr>
        <w:t>.</w:t>
      </w:r>
    </w:p>
    <w:p w14:paraId="39A49689" w14:textId="32361401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Put your name on the left-most part and sideways just like what we did on chapter 8 particularly on pages 220-221 the following:</w:t>
      </w:r>
      <w:r w:rsidRPr="005F490E">
        <w:rPr>
          <w:b/>
          <w:sz w:val="28"/>
          <w:szCs w:val="28"/>
        </w:rPr>
        <w:t xml:space="preserve"> Final Project – Your Name – </w:t>
      </w:r>
      <w:proofErr w:type="gramStart"/>
      <w:r w:rsidR="00D91402">
        <w:rPr>
          <w:b/>
          <w:sz w:val="28"/>
          <w:szCs w:val="28"/>
        </w:rPr>
        <w:t>Fall</w:t>
      </w:r>
      <w:proofErr w:type="gramEnd"/>
      <w:r w:rsidR="00FF0D03">
        <w:rPr>
          <w:b/>
          <w:sz w:val="28"/>
          <w:szCs w:val="28"/>
        </w:rPr>
        <w:t xml:space="preserve"> 2017</w:t>
      </w:r>
      <w:r>
        <w:rPr>
          <w:sz w:val="28"/>
          <w:szCs w:val="28"/>
        </w:rPr>
        <w:t>.</w:t>
      </w:r>
    </w:p>
    <w:p w14:paraId="7A2FE54D" w14:textId="77777777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Save your PSD file as the following </w:t>
      </w:r>
      <w:r w:rsidRPr="00FA7ED6">
        <w:rPr>
          <w:b/>
          <w:sz w:val="28"/>
          <w:szCs w:val="28"/>
        </w:rPr>
        <w:t>Final-</w:t>
      </w:r>
      <w:proofErr w:type="spellStart"/>
      <w:r w:rsidRPr="00FA7ED6">
        <w:rPr>
          <w:b/>
          <w:sz w:val="28"/>
          <w:szCs w:val="28"/>
        </w:rPr>
        <w:t>Lastname.psd</w:t>
      </w:r>
      <w:proofErr w:type="spellEnd"/>
      <w:r>
        <w:rPr>
          <w:sz w:val="28"/>
          <w:szCs w:val="28"/>
        </w:rPr>
        <w:t>.</w:t>
      </w:r>
    </w:p>
    <w:p w14:paraId="1A7CAB85" w14:textId="77777777" w:rsidR="00416AEB" w:rsidRPr="00E64938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938">
        <w:rPr>
          <w:sz w:val="28"/>
          <w:szCs w:val="28"/>
        </w:rPr>
        <w:t>Apply the different concepts in Design also that we have learned in the Introduction Module of this class, namely:</w:t>
      </w:r>
    </w:p>
    <w:p w14:paraId="3BCCBA33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Elements of Design – lines, shape, color, texture, value and format.</w:t>
      </w:r>
    </w:p>
    <w:p w14:paraId="381008CD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 Principles – Balance, Negative and Positive space, Emphasis, Rhythm and Unity.</w:t>
      </w:r>
    </w:p>
    <w:p w14:paraId="5A2E64E2" w14:textId="77777777" w:rsidR="00B83B2A" w:rsidRDefault="00B83B2A" w:rsidP="00416AEB">
      <w:pPr>
        <w:rPr>
          <w:sz w:val="28"/>
          <w:szCs w:val="28"/>
        </w:rPr>
      </w:pPr>
    </w:p>
    <w:p w14:paraId="40E105B9" w14:textId="77777777" w:rsidR="00B83B2A" w:rsidRDefault="00B83B2A" w:rsidP="00416AEB">
      <w:pPr>
        <w:rPr>
          <w:sz w:val="28"/>
          <w:szCs w:val="28"/>
        </w:rPr>
      </w:pPr>
    </w:p>
    <w:p w14:paraId="7BCF24C8" w14:textId="77777777" w:rsidR="00FF0D03" w:rsidRDefault="00FF0D03" w:rsidP="00416AEB">
      <w:pPr>
        <w:rPr>
          <w:sz w:val="28"/>
          <w:szCs w:val="28"/>
        </w:rPr>
      </w:pPr>
    </w:p>
    <w:p w14:paraId="13A558F6" w14:textId="77777777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Criteria for the Project:</w:t>
      </w:r>
    </w:p>
    <w:p w14:paraId="4952852C" w14:textId="77777777" w:rsidR="00416AEB" w:rsidRPr="00F9568F" w:rsidRDefault="00416AEB" w:rsidP="00416AEB">
      <w:pPr>
        <w:pStyle w:val="ListParagraph"/>
        <w:ind w:left="1080"/>
        <w:rPr>
          <w:b/>
          <w:sz w:val="28"/>
          <w:szCs w:val="28"/>
        </w:rPr>
      </w:pPr>
      <w:r w:rsidRPr="00F9568F">
        <w:rPr>
          <w:b/>
          <w:sz w:val="28"/>
          <w:szCs w:val="28"/>
        </w:rPr>
        <w:t>Criteria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Percentage</w:t>
      </w:r>
    </w:p>
    <w:p w14:paraId="7DCBBE79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Photoshop Skills and Techniques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40%</w:t>
      </w:r>
    </w:p>
    <w:p w14:paraId="0C5731D4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Elements &amp; Principles of Design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81F4DE3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Adherence to the specs above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33FBB5F6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Overall Concept and Composition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5A80768E" w14:textId="77777777" w:rsidR="00416AEB" w:rsidRDefault="00416AEB" w:rsidP="00416AE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0D511DC6" w14:textId="77777777" w:rsidR="00416AEB" w:rsidRDefault="00416AEB" w:rsidP="00416AEB">
      <w:pPr>
        <w:ind w:left="1080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</w:t>
      </w:r>
    </w:p>
    <w:p w14:paraId="7BEFF5E4" w14:textId="17CCFC65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Deadline will be on </w:t>
      </w:r>
      <w:r w:rsidR="00D91402">
        <w:rPr>
          <w:b/>
          <w:sz w:val="28"/>
          <w:szCs w:val="28"/>
        </w:rPr>
        <w:t>Dec</w:t>
      </w:r>
      <w:r w:rsidRPr="00F9568F">
        <w:rPr>
          <w:b/>
          <w:sz w:val="28"/>
          <w:szCs w:val="28"/>
        </w:rPr>
        <w:t xml:space="preserve"> </w:t>
      </w:r>
      <w:r w:rsidR="00D91402">
        <w:rPr>
          <w:b/>
          <w:sz w:val="28"/>
          <w:szCs w:val="28"/>
        </w:rPr>
        <w:t>6</w:t>
      </w:r>
      <w:r w:rsidRPr="00F9568F">
        <w:rPr>
          <w:b/>
          <w:sz w:val="28"/>
          <w:szCs w:val="28"/>
        </w:rPr>
        <w:t>, 201</w:t>
      </w:r>
      <w:r w:rsidR="00FF0D0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D91402">
        <w:rPr>
          <w:sz w:val="28"/>
          <w:szCs w:val="28"/>
        </w:rPr>
        <w:t>Wedne</w:t>
      </w:r>
      <w:r w:rsidR="00B83B2A">
        <w:rPr>
          <w:sz w:val="28"/>
          <w:szCs w:val="28"/>
        </w:rPr>
        <w:t>sday</w:t>
      </w:r>
      <w:r>
        <w:rPr>
          <w:sz w:val="28"/>
          <w:szCs w:val="28"/>
        </w:rPr>
        <w:t>)</w:t>
      </w:r>
      <w:r w:rsidR="00B83B2A">
        <w:rPr>
          <w:sz w:val="28"/>
          <w:szCs w:val="28"/>
        </w:rPr>
        <w:t xml:space="preserve">. But I prefer that you could pass it earlier than the deadline date. </w:t>
      </w:r>
    </w:p>
    <w:p w14:paraId="3FB9182D" w14:textId="77777777" w:rsidR="00416AEB" w:rsidRDefault="00416AEB" w:rsidP="00416AEB">
      <w:pPr>
        <w:rPr>
          <w:sz w:val="28"/>
          <w:szCs w:val="28"/>
        </w:rPr>
      </w:pPr>
      <w:bookmarkStart w:id="0" w:name="_GoBack"/>
      <w:bookmarkEnd w:id="0"/>
    </w:p>
    <w:p w14:paraId="3AE14300" w14:textId="77777777" w:rsidR="00416AEB" w:rsidRPr="00E64938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Send your work to </w:t>
      </w:r>
      <w:hyperlink r:id="rId6" w:history="1">
        <w:r w:rsidRPr="00FC5543">
          <w:rPr>
            <w:rStyle w:val="Hyperlink"/>
            <w:sz w:val="28"/>
            <w:szCs w:val="28"/>
          </w:rPr>
          <w:t>nationalcis@gmail.com</w:t>
        </w:r>
      </w:hyperlink>
      <w:r>
        <w:rPr>
          <w:sz w:val="28"/>
          <w:szCs w:val="28"/>
        </w:rPr>
        <w:t xml:space="preserve"> with a title </w:t>
      </w:r>
      <w:r w:rsidRPr="00FA7ED6">
        <w:rPr>
          <w:b/>
          <w:sz w:val="28"/>
          <w:szCs w:val="28"/>
        </w:rPr>
        <w:t>Final Project for Desktop Publishing – from Your Name</w:t>
      </w:r>
      <w:r>
        <w:rPr>
          <w:sz w:val="28"/>
          <w:szCs w:val="28"/>
        </w:rPr>
        <w:t>.</w:t>
      </w:r>
    </w:p>
    <w:p w14:paraId="6ED429DE" w14:textId="77777777" w:rsidR="00416AEB" w:rsidRDefault="00416AEB" w:rsidP="00416AEB"/>
    <w:p w14:paraId="5C5725CE" w14:textId="77777777" w:rsidR="004F651A" w:rsidRDefault="004F651A"/>
    <w:sectPr w:rsidR="004F651A" w:rsidSect="00A2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A68"/>
    <w:multiLevelType w:val="hybridMultilevel"/>
    <w:tmpl w:val="9C38AD62"/>
    <w:lvl w:ilvl="0" w:tplc="1A08E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31370"/>
    <w:multiLevelType w:val="hybridMultilevel"/>
    <w:tmpl w:val="B89E3A50"/>
    <w:lvl w:ilvl="0" w:tplc="FB1CF8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EB"/>
    <w:rsid w:val="000B0CC1"/>
    <w:rsid w:val="00242BE7"/>
    <w:rsid w:val="00366D96"/>
    <w:rsid w:val="00416AEB"/>
    <w:rsid w:val="00444BFD"/>
    <w:rsid w:val="004F651A"/>
    <w:rsid w:val="005A1B36"/>
    <w:rsid w:val="0095272C"/>
    <w:rsid w:val="00B83B2A"/>
    <w:rsid w:val="00D073CF"/>
    <w:rsid w:val="00D91402"/>
    <w:rsid w:val="00DF4209"/>
    <w:rsid w:val="00F722D7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D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A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A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ionalc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lab admin</cp:lastModifiedBy>
  <cp:revision>3</cp:revision>
  <dcterms:created xsi:type="dcterms:W3CDTF">2017-04-06T01:12:00Z</dcterms:created>
  <dcterms:modified xsi:type="dcterms:W3CDTF">2017-11-06T01:22:00Z</dcterms:modified>
</cp:coreProperties>
</file>